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40" w:lineRule="auto"/>
        <w:ind w:left="0" w:right="0" w:firstLine="0"/>
        <w:jc w:val="left"/>
        <w:rPr>
          <w:rFonts w:ascii="Times New Roman" w:cs="Times New Roman" w:eastAsia="Times New Roman" w:hAnsi="Times New Roman"/>
          <w:b w:val="0"/>
          <w:bCs w:val="0"/>
          <w:i w:val="0"/>
          <w:iCs w:val="0"/>
          <w:smallCaps w:val="0"/>
          <w:strike w:val="0"/>
          <w:color w:val="000000"/>
          <w:sz w:val="54"/>
          <w:szCs w:val="54"/>
          <w:u w:val="none"/>
          <w:shd w:fill="auto" w:val="clear"/>
          <w:vertAlign w:val="baseline"/>
        </w:rPr>
      </w:pPr>
      <w:r w:rsidDel="00000000" w:rsidR="00000000" w:rsidRPr="00000000">
        <w:rPr>
          <w:rtl w:val="0"/>
        </w:rPr>
      </w:r>
    </w:p>
    <w:p w:rsidR="00000000" w:rsidDel="00000000" w:rsidP="00000000" w:rsidRDefault="00000000" w:rsidRPr="00000000" w14:paraId="00000002">
      <w:pPr>
        <w:spacing w:line="360" w:lineRule="auto"/>
        <w:jc w:val="center"/>
        <w:rPr>
          <w:color w:val="e32536"/>
          <w:sz w:val="54"/>
          <w:szCs w:val="54"/>
        </w:rPr>
      </w:pPr>
      <w:r w:rsidDel="00000000" w:rsidR="00000000" w:rsidRPr="00000000">
        <w:rPr>
          <w:color w:val="e32536"/>
          <w:sz w:val="54"/>
          <w:szCs w:val="54"/>
          <w:rtl w:val="0"/>
        </w:rPr>
        <w:t xml:space="preserve">A G E N D A</w:t>
      </w:r>
    </w:p>
    <w:p w:rsidR="00000000" w:rsidDel="00000000" w:rsidP="00000000" w:rsidRDefault="00000000" w:rsidRPr="00000000" w14:paraId="00000003">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MultiSector Takeoff: Navigating Drone Tech in VET Across Agriculture, Construction, Disaster Response, and Environmental Protection (Training Part II)</w:t>
      </w:r>
    </w:p>
    <w:p w:rsidR="00000000" w:rsidDel="00000000" w:rsidP="00000000" w:rsidRDefault="00000000" w:rsidRPr="00000000" w14:paraId="00000004">
      <w:pPr>
        <w:spacing w:before="296" w:line="249" w:lineRule="auto"/>
        <w:ind w:left="1700.7874015748032" w:right="1126.0629921259856"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12-16 January 2026, Fano (Italy) – Training 2000</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6">
      <w:pPr>
        <w:rPr>
          <w:b w:val="1"/>
          <w:bCs w:val="1"/>
          <w:sz w:val="25"/>
          <w:szCs w:val="25"/>
          <w:u w:val="single"/>
        </w:rPr>
      </w:pPr>
      <w:r w:rsidDel="00000000" w:rsidR="00000000" w:rsidRPr="00000000">
        <w:rPr>
          <w:rtl w:val="0"/>
        </w:rPr>
      </w:r>
    </w:p>
    <w:p w:rsidR="00000000" w:rsidDel="00000000" w:rsidP="00000000" w:rsidRDefault="00000000" w:rsidRPr="00000000" w14:paraId="00000007">
      <w:pPr>
        <w:ind w:firstLine="45"/>
        <w:rPr>
          <w:b w:val="1"/>
          <w:bCs w:val="1"/>
          <w:sz w:val="25"/>
          <w:szCs w:val="25"/>
          <w:u w:val="single"/>
        </w:rPr>
      </w:pPr>
      <w:r w:rsidDel="00000000" w:rsidR="00000000" w:rsidRPr="00000000">
        <w:rPr>
          <w:b w:val="1"/>
          <w:bCs w:val="1"/>
          <w:sz w:val="25"/>
          <w:szCs w:val="25"/>
          <w:u w:val="single"/>
          <w:rtl w:val="0"/>
        </w:rPr>
        <w:t xml:space="preserve">12 January 2026, Monday </w:t>
      </w:r>
    </w:p>
    <w:p w:rsidR="00000000" w:rsidDel="00000000" w:rsidP="00000000" w:rsidRDefault="00000000" w:rsidRPr="00000000" w14:paraId="00000008">
      <w:pPr>
        <w:ind w:firstLine="45"/>
        <w:rPr>
          <w:b w:val="1"/>
          <w:bCs w:val="1"/>
          <w:sz w:val="25"/>
          <w:szCs w:val="25"/>
          <w:u w:val="single"/>
        </w:rPr>
      </w:pPr>
      <w:r w:rsidDel="00000000" w:rsidR="00000000" w:rsidRPr="00000000">
        <w:rPr>
          <w:rtl w:val="0"/>
        </w:rPr>
      </w:r>
    </w:p>
    <w:p w:rsidR="00000000" w:rsidDel="00000000" w:rsidP="00000000" w:rsidRDefault="00000000" w:rsidRPr="00000000" w14:paraId="00000009">
      <w:pPr>
        <w:ind w:firstLine="45"/>
        <w:rPr>
          <w:b w:val="1"/>
          <w:bCs w:val="1"/>
          <w:sz w:val="25"/>
          <w:szCs w:val="25"/>
        </w:rPr>
      </w:pPr>
      <w:r w:rsidDel="00000000" w:rsidR="00000000" w:rsidRPr="00000000">
        <w:rPr>
          <w:b w:val="1"/>
          <w:bCs w:val="1"/>
          <w:sz w:val="25"/>
          <w:szCs w:val="25"/>
          <w:rtl w:val="0"/>
        </w:rPr>
        <w:t xml:space="preserve">Venue: Hotel Angela Conference room</w:t>
      </w:r>
    </w:p>
    <w:p w:rsidR="00000000" w:rsidDel="00000000" w:rsidP="00000000" w:rsidRDefault="00000000" w:rsidRPr="00000000" w14:paraId="0000000A">
      <w:pPr>
        <w:ind w:firstLine="45"/>
        <w:rPr>
          <w:b w:val="1"/>
          <w:bCs w:val="1"/>
          <w:color w:val="ff0000"/>
          <w:sz w:val="25"/>
          <w:szCs w:val="25"/>
        </w:rPr>
      </w:pPr>
      <w:r w:rsidDel="00000000" w:rsidR="00000000" w:rsidRPr="00000000">
        <w:rPr>
          <w:rtl w:val="0"/>
        </w:rPr>
      </w:r>
    </w:p>
    <w:tbl>
      <w:tblPr>
        <w:tblStyle w:val="Table1"/>
        <w:tblW w:w="10110.0" w:type="dxa"/>
        <w:jc w:val="left"/>
        <w:tblInd w:w="-192.0" w:type="dxa"/>
        <w:tblLayout w:type="fixed"/>
        <w:tblLook w:val="0400"/>
      </w:tblPr>
      <w:tblGrid>
        <w:gridCol w:w="1815"/>
        <w:gridCol w:w="6210"/>
        <w:gridCol w:w="2085"/>
        <w:tblGridChange w:id="0">
          <w:tblGrid>
            <w:gridCol w:w="1815"/>
            <w:gridCol w:w="6210"/>
            <w:gridCol w:w="2085"/>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0B">
            <w:pPr>
              <w:rPr>
                <w:b w:val="1"/>
                <w:bCs w:val="1"/>
              </w:rPr>
            </w:pPr>
            <w:r w:rsidDel="00000000" w:rsidR="00000000" w:rsidRPr="00000000">
              <w:rPr>
                <w:b w:val="1"/>
                <w:bCs w:val="1"/>
                <w:rtl w:val="0"/>
              </w:rPr>
              <w:t xml:space="preserve">Time</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0C">
            <w:pPr>
              <w:rPr>
                <w:b w:val="1"/>
                <w:bCs w:val="1"/>
              </w:rPr>
            </w:pPr>
            <w:r w:rsidDel="00000000" w:rsidR="00000000" w:rsidRPr="00000000">
              <w:rPr>
                <w:b w:val="1"/>
                <w:bCs w:val="1"/>
                <w:rtl w:val="0"/>
              </w:rPr>
              <w:t xml:space="preserve">Activity</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0D">
            <w:pPr>
              <w:rPr>
                <w:b w:val="1"/>
                <w:bCs w:val="1"/>
              </w:rPr>
            </w:pPr>
            <w:r w:rsidDel="00000000" w:rsidR="00000000" w:rsidRPr="00000000">
              <w:rPr>
                <w:b w:val="1"/>
                <w:bCs w:val="1"/>
                <w:rtl w:val="0"/>
              </w:rPr>
              <w:t xml:space="preserve">Lead Partner / Focus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0E">
            <w:pPr>
              <w:rPr/>
            </w:pPr>
            <w:r w:rsidDel="00000000" w:rsidR="00000000" w:rsidRPr="00000000">
              <w:rPr>
                <w:rtl w:val="0"/>
              </w:rPr>
              <w:t xml:space="preserve">15:00 - 16:00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0F">
            <w:pPr>
              <w:rPr/>
            </w:pPr>
            <w:r w:rsidDel="00000000" w:rsidR="00000000" w:rsidRPr="00000000">
              <w:rPr>
                <w:rtl w:val="0"/>
              </w:rPr>
              <w:t xml:space="preserve"> Arrival to participants and LTTA2 kick-off </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0">
            <w:pPr>
              <w:rPr/>
            </w:pPr>
            <w:r w:rsidDel="00000000" w:rsidR="00000000" w:rsidRPr="00000000">
              <w:rPr>
                <w:rtl w:val="0"/>
              </w:rPr>
              <w:t xml:space="preserve">Training 2000 (IT)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1">
            <w:pPr>
              <w:rPr/>
            </w:pPr>
            <w:r w:rsidDel="00000000" w:rsidR="00000000" w:rsidRPr="00000000">
              <w:rPr>
                <w:rtl w:val="0"/>
              </w:rPr>
              <w:t xml:space="preserve">16:00 - 17:30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2">
            <w:pPr>
              <w:rPr/>
            </w:pPr>
            <w:r w:rsidDel="00000000" w:rsidR="00000000" w:rsidRPr="00000000">
              <w:rPr>
                <w:rtl w:val="0"/>
              </w:rPr>
              <w:t xml:space="preserve">Welcome Session &amp; Presentation of partners</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3">
            <w:pPr>
              <w:rPr/>
            </w:pPr>
            <w:r w:rsidDel="00000000" w:rsidR="00000000" w:rsidRPr="00000000">
              <w:rPr>
                <w:rtl w:val="0"/>
              </w:rPr>
              <w:t xml:space="preserve">DIMEM (TR)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4">
            <w:pPr>
              <w:rPr/>
            </w:pPr>
            <w:r w:rsidDel="00000000" w:rsidR="00000000" w:rsidRPr="00000000">
              <w:rPr>
                <w:rtl w:val="0"/>
              </w:rPr>
              <w:t xml:space="preserve">17:30 -18:00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5">
            <w:pPr>
              <w:rPr/>
            </w:pPr>
            <w:r w:rsidDel="00000000" w:rsidR="00000000" w:rsidRPr="00000000">
              <w:rPr>
                <w:rtl w:val="0"/>
              </w:rPr>
              <w:t xml:space="preserve">Closure and free time</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6">
            <w:pPr>
              <w:rPr/>
            </w:pPr>
            <w:r w:rsidDel="00000000" w:rsidR="00000000" w:rsidRPr="00000000">
              <w:rPr>
                <w:rtl w:val="0"/>
              </w:rPr>
            </w:r>
          </w:p>
        </w:tc>
      </w:tr>
    </w:tbl>
    <w:p w:rsidR="00000000" w:rsidDel="00000000" w:rsidP="00000000" w:rsidRDefault="00000000" w:rsidRPr="00000000" w14:paraId="00000017">
      <w:pPr>
        <w:ind w:firstLine="45"/>
        <w:rPr/>
      </w:pPr>
      <w:r w:rsidDel="00000000" w:rsidR="00000000" w:rsidRPr="00000000">
        <w:rPr>
          <w:rtl w:val="0"/>
        </w:rPr>
      </w:r>
    </w:p>
    <w:p w:rsidR="00000000" w:rsidDel="00000000" w:rsidP="00000000" w:rsidRDefault="00000000" w:rsidRPr="00000000" w14:paraId="00000018">
      <w:pPr>
        <w:ind w:firstLine="45"/>
        <w:rPr>
          <w:b w:val="1"/>
          <w:bCs w:val="1"/>
          <w:sz w:val="25"/>
          <w:szCs w:val="25"/>
          <w:u w:val="single"/>
        </w:rPr>
      </w:pPr>
      <w:r w:rsidDel="00000000" w:rsidR="00000000" w:rsidRPr="00000000">
        <w:rPr>
          <w:rtl w:val="0"/>
        </w:rPr>
      </w:r>
    </w:p>
    <w:p w:rsidR="00000000" w:rsidDel="00000000" w:rsidP="00000000" w:rsidRDefault="00000000" w:rsidRPr="00000000" w14:paraId="00000019">
      <w:pPr>
        <w:ind w:firstLine="45"/>
        <w:rPr>
          <w:b w:val="1"/>
          <w:bCs w:val="1"/>
          <w:sz w:val="25"/>
          <w:szCs w:val="25"/>
          <w:u w:val="single"/>
        </w:rPr>
      </w:pPr>
      <w:r w:rsidDel="00000000" w:rsidR="00000000" w:rsidRPr="00000000">
        <w:rPr>
          <w:b w:val="1"/>
          <w:bCs w:val="1"/>
          <w:sz w:val="25"/>
          <w:szCs w:val="25"/>
          <w:u w:val="single"/>
          <w:rtl w:val="0"/>
        </w:rPr>
        <w:t xml:space="preserve">13 January 2026, Tuesday </w:t>
      </w:r>
    </w:p>
    <w:p w:rsidR="00000000" w:rsidDel="00000000" w:rsidP="00000000" w:rsidRDefault="00000000" w:rsidRPr="00000000" w14:paraId="0000001A">
      <w:pPr>
        <w:rPr>
          <w:b w:val="1"/>
          <w:bCs w:val="1"/>
          <w:sz w:val="25"/>
          <w:szCs w:val="25"/>
          <w:u w:val="single"/>
        </w:rPr>
      </w:pPr>
      <w:r w:rsidDel="00000000" w:rsidR="00000000" w:rsidRPr="00000000">
        <w:rPr>
          <w:rtl w:val="0"/>
        </w:rPr>
      </w:r>
    </w:p>
    <w:p w:rsidR="00000000" w:rsidDel="00000000" w:rsidP="00000000" w:rsidRDefault="00000000" w:rsidRPr="00000000" w14:paraId="0000001B">
      <w:pPr>
        <w:ind w:firstLine="45"/>
        <w:rPr>
          <w:b w:val="1"/>
          <w:bCs w:val="1"/>
          <w:sz w:val="25"/>
          <w:szCs w:val="25"/>
        </w:rPr>
      </w:pPr>
      <w:r w:rsidDel="00000000" w:rsidR="00000000" w:rsidRPr="00000000">
        <w:rPr>
          <w:b w:val="1"/>
          <w:bCs w:val="1"/>
          <w:sz w:val="25"/>
          <w:szCs w:val="25"/>
          <w:rtl w:val="0"/>
        </w:rPr>
        <w:t xml:space="preserve">Venue: Hotel Angela Conference room</w:t>
      </w:r>
    </w:p>
    <w:p w:rsidR="00000000" w:rsidDel="00000000" w:rsidP="00000000" w:rsidRDefault="00000000" w:rsidRPr="00000000" w14:paraId="0000001C">
      <w:pPr>
        <w:ind w:firstLine="45"/>
        <w:rPr>
          <w:b w:val="1"/>
          <w:bCs w:val="1"/>
          <w:color w:val="ff0000"/>
          <w:sz w:val="25"/>
          <w:szCs w:val="25"/>
        </w:rPr>
      </w:pPr>
      <w:r w:rsidDel="00000000" w:rsidR="00000000" w:rsidRPr="00000000">
        <w:rPr>
          <w:rtl w:val="0"/>
        </w:rPr>
      </w:r>
    </w:p>
    <w:tbl>
      <w:tblPr>
        <w:tblStyle w:val="Table2"/>
        <w:tblW w:w="10110.0" w:type="dxa"/>
        <w:jc w:val="left"/>
        <w:tblInd w:w="-192.0" w:type="dxa"/>
        <w:tblLayout w:type="fixed"/>
        <w:tblLook w:val="0400"/>
      </w:tblPr>
      <w:tblGrid>
        <w:gridCol w:w="1815"/>
        <w:gridCol w:w="6210"/>
        <w:gridCol w:w="2085"/>
        <w:tblGridChange w:id="0">
          <w:tblGrid>
            <w:gridCol w:w="1815"/>
            <w:gridCol w:w="6210"/>
            <w:gridCol w:w="2085"/>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D">
            <w:pPr>
              <w:rPr>
                <w:b w:val="1"/>
                <w:bCs w:val="1"/>
              </w:rPr>
            </w:pPr>
            <w:r w:rsidDel="00000000" w:rsidR="00000000" w:rsidRPr="00000000">
              <w:rPr>
                <w:b w:val="1"/>
                <w:bCs w:val="1"/>
                <w:rtl w:val="0"/>
              </w:rPr>
              <w:t xml:space="preserve">Time</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E">
            <w:pPr>
              <w:rPr>
                <w:b w:val="1"/>
                <w:bCs w:val="1"/>
              </w:rPr>
            </w:pPr>
            <w:r w:rsidDel="00000000" w:rsidR="00000000" w:rsidRPr="00000000">
              <w:rPr>
                <w:b w:val="1"/>
                <w:bCs w:val="1"/>
                <w:rtl w:val="0"/>
              </w:rPr>
              <w:t xml:space="preserve">Activity</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1F">
            <w:pPr>
              <w:rPr>
                <w:b w:val="1"/>
                <w:bCs w:val="1"/>
              </w:rPr>
            </w:pPr>
            <w:r w:rsidDel="00000000" w:rsidR="00000000" w:rsidRPr="00000000">
              <w:rPr>
                <w:b w:val="1"/>
                <w:bCs w:val="1"/>
                <w:rtl w:val="0"/>
              </w:rPr>
              <w:t xml:space="preserve">Lead Partner / Focus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0">
            <w:pPr>
              <w:rPr/>
            </w:pPr>
            <w:r w:rsidDel="00000000" w:rsidR="00000000" w:rsidRPr="00000000">
              <w:rPr>
                <w:rtl w:val="0"/>
              </w:rPr>
              <w:t xml:space="preserve">10:00 - 11:00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1">
            <w:pPr>
              <w:rPr/>
            </w:pPr>
            <w:r w:rsidDel="00000000" w:rsidR="00000000" w:rsidRPr="00000000">
              <w:rPr>
                <w:rtl w:val="0"/>
              </w:rPr>
              <w:t xml:space="preserve">Project overview &amp; status review of tasks under WP1 </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2">
            <w:pPr>
              <w:rPr/>
            </w:pPr>
            <w:r w:rsidDel="00000000" w:rsidR="00000000" w:rsidRPr="00000000">
              <w:rPr>
                <w:rtl w:val="0"/>
              </w:rPr>
              <w:t xml:space="preserve">DIMEM (TR)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3">
            <w:pPr>
              <w:rPr/>
            </w:pPr>
            <w:r w:rsidDel="00000000" w:rsidR="00000000" w:rsidRPr="00000000">
              <w:rPr>
                <w:rtl w:val="0"/>
              </w:rPr>
              <w:t xml:space="preserve">11:00 - 11:30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4">
            <w:pPr>
              <w:rPr/>
            </w:pPr>
            <w:r w:rsidDel="00000000" w:rsidR="00000000" w:rsidRPr="00000000">
              <w:rPr>
                <w:rtl w:val="0"/>
              </w:rPr>
              <w:t xml:space="preserve">Coffee Break</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5">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6">
            <w:pPr>
              <w:rPr/>
            </w:pPr>
            <w:r w:rsidDel="00000000" w:rsidR="00000000" w:rsidRPr="00000000">
              <w:rPr>
                <w:rtl w:val="0"/>
              </w:rPr>
              <w:t xml:space="preserve">11:30 - 13:00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7">
            <w:pPr>
              <w:rPr/>
            </w:pPr>
            <w:r w:rsidDel="00000000" w:rsidR="00000000" w:rsidRPr="00000000">
              <w:rPr>
                <w:rtl w:val="0"/>
              </w:rPr>
              <w:t xml:space="preserve">Quality assurance status and update</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8">
            <w:pPr>
              <w:rPr/>
            </w:pPr>
            <w:r w:rsidDel="00000000" w:rsidR="00000000" w:rsidRPr="00000000">
              <w:rPr>
                <w:rtl w:val="0"/>
              </w:rPr>
              <w:t xml:space="preserve">Training 2000 (IT)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9">
            <w:pPr>
              <w:rPr/>
            </w:pPr>
            <w:r w:rsidDel="00000000" w:rsidR="00000000" w:rsidRPr="00000000">
              <w:rPr>
                <w:rtl w:val="0"/>
              </w:rPr>
              <w:t xml:space="preserve">13:00 - 14:30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A">
            <w:pPr>
              <w:rPr/>
            </w:pPr>
            <w:r w:rsidDel="00000000" w:rsidR="00000000" w:rsidRPr="00000000">
              <w:rPr>
                <w:rtl w:val="0"/>
              </w:rPr>
              <w:t xml:space="preserve">Lunch</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B">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C">
            <w:pPr>
              <w:rPr/>
            </w:pPr>
            <w:r w:rsidDel="00000000" w:rsidR="00000000" w:rsidRPr="00000000">
              <w:rPr>
                <w:rtl w:val="0"/>
              </w:rPr>
              <w:t xml:space="preserve">14:30 - 17:00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D">
            <w:pPr>
              <w:rPr/>
            </w:pPr>
            <w:r w:rsidDel="00000000" w:rsidR="00000000" w:rsidRPr="00000000">
              <w:rPr>
                <w:rtl w:val="0"/>
              </w:rPr>
              <w:t xml:space="preserve">Navigating drone technology in partners countries </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E">
            <w:pPr>
              <w:rPr/>
            </w:pPr>
            <w:r w:rsidDel="00000000" w:rsidR="00000000" w:rsidRPr="00000000">
              <w:rPr>
                <w:rtl w:val="0"/>
              </w:rPr>
              <w:t xml:space="preserve">All Partners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2F">
            <w:pPr>
              <w:rPr/>
            </w:pPr>
            <w:r w:rsidDel="00000000" w:rsidR="00000000" w:rsidRPr="00000000">
              <w:rPr>
                <w:rtl w:val="0"/>
              </w:rPr>
              <w:t xml:space="preserve">17:00 –20:00</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30">
            <w:pPr>
              <w:rPr/>
            </w:pPr>
            <w:r w:rsidDel="00000000" w:rsidR="00000000" w:rsidRPr="00000000">
              <w:rPr>
                <w:rtl w:val="0"/>
              </w:rPr>
              <w:t xml:space="preserve">Free time and dinner</w:t>
            </w:r>
          </w:p>
        </w:tc>
        <w:tc>
          <w:tcPr>
            <w:tcBorders>
              <w:top w:color="000000" w:space="0" w:sz="6" w:val="single"/>
              <w:left w:color="000000" w:space="0" w:sz="6" w:val="single"/>
              <w:bottom w:color="000000" w:space="0" w:sz="6" w:val="single"/>
              <w:right w:color="000000" w:space="0" w:sz="6" w:val="single"/>
            </w:tcBorders>
            <w:tcMar>
              <w:top w:w="128.0" w:type="dxa"/>
              <w:left w:w="192.0" w:type="dxa"/>
              <w:bottom w:w="128.0" w:type="dxa"/>
              <w:right w:w="192.0" w:type="dxa"/>
            </w:tcMar>
            <w:vAlign w:val="center"/>
          </w:tcPr>
          <w:p w:rsidR="00000000" w:rsidDel="00000000" w:rsidP="00000000" w:rsidRDefault="00000000" w:rsidRPr="00000000" w14:paraId="00000031">
            <w:pPr>
              <w:rPr/>
            </w:pPr>
            <w:r w:rsidDel="00000000" w:rsidR="00000000" w:rsidRPr="00000000">
              <w:rPr>
                <w:rtl w:val="0"/>
              </w:rPr>
              <w:t xml:space="preserve">All partners</w:t>
            </w:r>
          </w:p>
        </w:tc>
      </w:tr>
    </w:tbl>
    <w:p w:rsidR="00000000" w:rsidDel="00000000" w:rsidP="00000000" w:rsidRDefault="00000000" w:rsidRPr="00000000" w14:paraId="00000032">
      <w:pPr>
        <w:ind w:firstLine="45"/>
        <w:rPr>
          <w:b w:val="1"/>
          <w:bCs w:val="1"/>
          <w:color w:val="ff0000"/>
          <w:sz w:val="25"/>
          <w:szCs w:val="25"/>
          <w:u w:val="single"/>
        </w:rPr>
      </w:pPr>
      <w:r w:rsidDel="00000000" w:rsidR="00000000" w:rsidRPr="00000000">
        <w:rPr>
          <w:rtl w:val="0"/>
        </w:rPr>
      </w:r>
    </w:p>
    <w:p w:rsidR="00000000" w:rsidDel="00000000" w:rsidP="00000000" w:rsidRDefault="00000000" w:rsidRPr="00000000" w14:paraId="00000033">
      <w:pPr>
        <w:ind w:left="45" w:firstLine="0"/>
        <w:rPr>
          <w:b w:val="1"/>
          <w:bCs w:val="1"/>
          <w:sz w:val="25"/>
          <w:szCs w:val="25"/>
          <w:u w:val="single"/>
        </w:rPr>
      </w:pPr>
      <w:r w:rsidDel="00000000" w:rsidR="00000000" w:rsidRPr="00000000">
        <w:rPr>
          <w:rtl w:val="0"/>
        </w:rPr>
      </w:r>
    </w:p>
    <w:p w:rsidR="00000000" w:rsidDel="00000000" w:rsidP="00000000" w:rsidRDefault="00000000" w:rsidRPr="00000000" w14:paraId="00000034">
      <w:pPr>
        <w:ind w:left="45" w:firstLine="0"/>
        <w:rPr>
          <w:b w:val="1"/>
          <w:bCs w:val="1"/>
          <w:sz w:val="25"/>
          <w:szCs w:val="25"/>
        </w:rPr>
      </w:pPr>
      <w:r w:rsidDel="00000000" w:rsidR="00000000" w:rsidRPr="00000000">
        <w:rPr>
          <w:b w:val="1"/>
          <w:bCs w:val="1"/>
          <w:sz w:val="25"/>
          <w:szCs w:val="25"/>
          <w:u w:val="single"/>
          <w:rtl w:val="0"/>
        </w:rPr>
        <w:t xml:space="preserve">14 January 2026, Wednesday</w:t>
      </w:r>
      <w:r w:rsidDel="00000000" w:rsidR="00000000" w:rsidRPr="00000000">
        <w:rPr>
          <w:rtl w:val="0"/>
        </w:rPr>
      </w:r>
    </w:p>
    <w:p w:rsidR="00000000" w:rsidDel="00000000" w:rsidP="00000000" w:rsidRDefault="00000000" w:rsidRPr="00000000" w14:paraId="00000035">
      <w:pPr>
        <w:ind w:left="45" w:firstLine="0"/>
        <w:rPr>
          <w:b w:val="1"/>
          <w:bCs w:val="1"/>
          <w:sz w:val="25"/>
          <w:szCs w:val="25"/>
        </w:rPr>
      </w:pPr>
      <w:r w:rsidDel="00000000" w:rsidR="00000000" w:rsidRPr="00000000">
        <w:rPr>
          <w:rtl w:val="0"/>
        </w:rPr>
      </w:r>
    </w:p>
    <w:p w:rsidR="00000000" w:rsidDel="00000000" w:rsidP="00000000" w:rsidRDefault="00000000" w:rsidRPr="00000000" w14:paraId="00000036">
      <w:pPr>
        <w:ind w:left="45" w:firstLine="0"/>
        <w:rPr>
          <w:b w:val="1"/>
          <w:bCs w:val="1"/>
          <w:sz w:val="25"/>
          <w:szCs w:val="25"/>
        </w:rPr>
      </w:pPr>
      <w:r w:rsidDel="00000000" w:rsidR="00000000" w:rsidRPr="00000000">
        <w:rPr>
          <w:b w:val="1"/>
          <w:bCs w:val="1"/>
          <w:sz w:val="25"/>
          <w:szCs w:val="25"/>
          <w:rtl w:val="0"/>
        </w:rPr>
        <w:t xml:space="preserve">Venue: “G. Galilei” Environmental school, Jesi </w:t>
      </w:r>
    </w:p>
    <w:p w:rsidR="00000000" w:rsidDel="00000000" w:rsidP="00000000" w:rsidRDefault="00000000" w:rsidRPr="00000000" w14:paraId="00000037">
      <w:pPr>
        <w:rPr>
          <w:b w:val="1"/>
          <w:bCs w:val="1"/>
          <w:color w:val="000000"/>
          <w:sz w:val="25"/>
          <w:szCs w:val="25"/>
        </w:rPr>
      </w:pPr>
      <w:r w:rsidDel="00000000" w:rsidR="00000000" w:rsidRPr="00000000">
        <w:rPr>
          <w:rtl w:val="0"/>
        </w:rPr>
      </w:r>
    </w:p>
    <w:tbl>
      <w:tblPr>
        <w:tblStyle w:val="Table3"/>
        <w:tblW w:w="10185.0" w:type="dxa"/>
        <w:jc w:val="left"/>
        <w:tblInd w:w="-222.0" w:type="dxa"/>
        <w:tblLayout w:type="fixed"/>
        <w:tblLook w:val="0400"/>
      </w:tblPr>
      <w:tblGrid>
        <w:gridCol w:w="1800"/>
        <w:gridCol w:w="6270"/>
        <w:gridCol w:w="2115"/>
        <w:tblGridChange w:id="0">
          <w:tblGrid>
            <w:gridCol w:w="1800"/>
            <w:gridCol w:w="6270"/>
            <w:gridCol w:w="2115"/>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8">
            <w:pPr>
              <w:rPr>
                <w:b w:val="1"/>
                <w:bCs w:val="1"/>
              </w:rPr>
            </w:pPr>
            <w:r w:rsidDel="00000000" w:rsidR="00000000" w:rsidRPr="00000000">
              <w:rPr>
                <w:b w:val="1"/>
                <w:bCs w:val="1"/>
                <w:rtl w:val="0"/>
              </w:rPr>
              <w:t xml:space="preserve">Time</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9">
            <w:pPr>
              <w:rPr>
                <w:b w:val="1"/>
                <w:bCs w:val="1"/>
              </w:rPr>
            </w:pPr>
            <w:r w:rsidDel="00000000" w:rsidR="00000000" w:rsidRPr="00000000">
              <w:rPr>
                <w:b w:val="1"/>
                <w:bCs w:val="1"/>
                <w:rtl w:val="0"/>
              </w:rPr>
              <w:t xml:space="preserve">Activity</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A">
            <w:pPr>
              <w:rPr>
                <w:b w:val="1"/>
                <w:bCs w:val="1"/>
              </w:rPr>
            </w:pPr>
            <w:r w:rsidDel="00000000" w:rsidR="00000000" w:rsidRPr="00000000">
              <w:rPr>
                <w:b w:val="1"/>
                <w:bCs w:val="1"/>
                <w:rtl w:val="0"/>
              </w:rPr>
              <w:t xml:space="preserve">Lead Partner / Focus</w:t>
            </w:r>
          </w:p>
        </w:tc>
      </w:tr>
      <w:tr>
        <w:trPr>
          <w:cantSplit w:val="0"/>
          <w:trHeight w:val="1017.1875" w:hRule="atLeast"/>
          <w:tblHeader w:val="0"/>
        </w:trPr>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B">
            <w:pPr>
              <w:rPr/>
            </w:pPr>
            <w:r w:rsidDel="00000000" w:rsidR="00000000" w:rsidRPr="00000000">
              <w:rPr>
                <w:rtl w:val="0"/>
              </w:rPr>
              <w:t xml:space="preserve">10:00 - 11:00</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C">
            <w:pPr>
              <w:rPr/>
            </w:pPr>
            <w:r w:rsidDel="00000000" w:rsidR="00000000" w:rsidRPr="00000000">
              <w:rPr>
                <w:rtl w:val="0"/>
              </w:rPr>
              <w:t xml:space="preserve">Presentation &amp; lab visit  of “G.Galilei” environmental school in Jesi.</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D">
            <w:pPr>
              <w:rPr/>
            </w:pPr>
            <w:r w:rsidDel="00000000" w:rsidR="00000000" w:rsidRPr="00000000">
              <w:rPr>
                <w:rtl w:val="0"/>
              </w:rPr>
              <w:t xml:space="preserve">School Staff (Jesi) (Associated partner)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E">
            <w:pPr>
              <w:rPr/>
            </w:pPr>
            <w:r w:rsidDel="00000000" w:rsidR="00000000" w:rsidRPr="00000000">
              <w:rPr>
                <w:rtl w:val="0"/>
              </w:rPr>
              <w:t xml:space="preserve">11:00 - 13:00</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3F">
            <w:pPr>
              <w:rPr/>
            </w:pPr>
            <w:r w:rsidDel="00000000" w:rsidR="00000000" w:rsidRPr="00000000">
              <w:rPr>
                <w:rtl w:val="0"/>
              </w:rPr>
              <w:t xml:space="preserve">Multisector drone applications </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0">
            <w:pPr>
              <w:rPr/>
            </w:pPr>
            <w:r w:rsidDel="00000000" w:rsidR="00000000" w:rsidRPr="00000000">
              <w:rPr>
                <w:rtl w:val="0"/>
              </w:rPr>
              <w:t xml:space="preserve">All partners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1">
            <w:pPr>
              <w:rPr/>
            </w:pPr>
            <w:r w:rsidDel="00000000" w:rsidR="00000000" w:rsidRPr="00000000">
              <w:rPr>
                <w:rtl w:val="0"/>
              </w:rPr>
              <w:t xml:space="preserve">13:00 - 14:30</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2">
            <w:pPr>
              <w:rPr/>
            </w:pPr>
            <w:r w:rsidDel="00000000" w:rsidR="00000000" w:rsidRPr="00000000">
              <w:rPr>
                <w:rtl w:val="0"/>
              </w:rPr>
              <w:t xml:space="preserve">Lunch at “Hotel dei Nani” - Jesi</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3">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4">
            <w:pPr>
              <w:rPr/>
            </w:pPr>
            <w:r w:rsidDel="00000000" w:rsidR="00000000" w:rsidRPr="00000000">
              <w:rPr>
                <w:rtl w:val="0"/>
              </w:rPr>
              <w:t xml:space="preserve">14:30 - 18:00</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5">
            <w:pPr>
              <w:rPr/>
            </w:pPr>
            <w:r w:rsidDel="00000000" w:rsidR="00000000" w:rsidRPr="00000000">
              <w:rPr>
                <w:rtl w:val="0"/>
              </w:rPr>
              <w:t xml:space="preserve">Multisector drone applications</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6">
            <w:pPr>
              <w:rPr/>
            </w:pPr>
            <w:r w:rsidDel="00000000" w:rsidR="00000000" w:rsidRPr="00000000">
              <w:rPr>
                <w:rtl w:val="0"/>
              </w:rPr>
              <w:t xml:space="preserve">All partners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7">
            <w:pPr>
              <w:rPr/>
            </w:pPr>
            <w:r w:rsidDel="00000000" w:rsidR="00000000" w:rsidRPr="00000000">
              <w:rPr>
                <w:rtl w:val="0"/>
              </w:rPr>
              <w:t xml:space="preserve">18:00 - 20:00</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8">
            <w:pPr>
              <w:rPr/>
            </w:pPr>
            <w:r w:rsidDel="00000000" w:rsidR="00000000" w:rsidRPr="00000000">
              <w:rPr>
                <w:rtl w:val="0"/>
              </w:rPr>
              <w:t xml:space="preserve">Return to Fano </w:t>
            </w:r>
          </w:p>
        </w:tc>
        <w:tc>
          <w:tcPr>
            <w:tcBorders>
              <w:top w:color="000000" w:space="0" w:sz="6" w:val="single"/>
              <w:left w:color="000000" w:space="0" w:sz="6" w:val="single"/>
              <w:bottom w:color="000000" w:space="0" w:sz="6" w:val="single"/>
              <w:right w:color="000000" w:space="0" w:sz="6" w:val="single"/>
            </w:tcBorders>
            <w:tcMar>
              <w:top w:w="148.0" w:type="dxa"/>
              <w:left w:w="222.0" w:type="dxa"/>
              <w:bottom w:w="148.0" w:type="dxa"/>
              <w:right w:w="222.0" w:type="dxa"/>
            </w:tcMar>
            <w:vAlign w:val="center"/>
          </w:tcPr>
          <w:p w:rsidR="00000000" w:rsidDel="00000000" w:rsidP="00000000" w:rsidRDefault="00000000" w:rsidRPr="00000000" w14:paraId="00000049">
            <w:pPr>
              <w:rPr/>
            </w:pPr>
            <w:r w:rsidDel="00000000" w:rsidR="00000000" w:rsidRPr="00000000">
              <w:rPr>
                <w:rtl w:val="0"/>
              </w:rPr>
              <w:t xml:space="preserve">All Partners</w:t>
            </w:r>
          </w:p>
        </w:tc>
      </w:tr>
    </w:tbl>
    <w:p w:rsidR="00000000" w:rsidDel="00000000" w:rsidP="00000000" w:rsidRDefault="00000000" w:rsidRPr="00000000" w14:paraId="0000004A">
      <w:pPr>
        <w:ind w:left="45" w:firstLine="0"/>
        <w:rPr>
          <w:b w:val="1"/>
          <w:bCs w:val="1"/>
          <w:sz w:val="25"/>
          <w:szCs w:val="25"/>
        </w:rPr>
      </w:pPr>
      <w:r w:rsidDel="00000000" w:rsidR="00000000" w:rsidRPr="00000000">
        <w:rPr>
          <w:rtl w:val="0"/>
        </w:rPr>
      </w:r>
    </w:p>
    <w:p w:rsidR="00000000" w:rsidDel="00000000" w:rsidP="00000000" w:rsidRDefault="00000000" w:rsidRPr="00000000" w14:paraId="0000004B">
      <w:pPr>
        <w:ind w:left="45" w:firstLine="0"/>
        <w:rPr>
          <w:b w:val="1"/>
          <w:bCs w:val="1"/>
          <w:sz w:val="25"/>
          <w:szCs w:val="25"/>
          <w:u w:val="single"/>
        </w:rPr>
      </w:pPr>
      <w:r w:rsidDel="00000000" w:rsidR="00000000" w:rsidRPr="00000000">
        <w:rPr>
          <w:rtl w:val="0"/>
        </w:rPr>
      </w:r>
    </w:p>
    <w:p w:rsidR="00000000" w:rsidDel="00000000" w:rsidP="00000000" w:rsidRDefault="00000000" w:rsidRPr="00000000" w14:paraId="0000004C">
      <w:pPr>
        <w:ind w:left="45" w:firstLine="0"/>
        <w:rPr>
          <w:b w:val="1"/>
          <w:bCs w:val="1"/>
          <w:sz w:val="25"/>
          <w:szCs w:val="25"/>
          <w:u w:val="single"/>
        </w:rPr>
      </w:pPr>
      <w:r w:rsidDel="00000000" w:rsidR="00000000" w:rsidRPr="00000000">
        <w:rPr>
          <w:b w:val="1"/>
          <w:bCs w:val="1"/>
          <w:sz w:val="25"/>
          <w:szCs w:val="25"/>
          <w:u w:val="single"/>
          <w:rtl w:val="0"/>
        </w:rPr>
        <w:t xml:space="preserve">15 January 2026, Thursday</w:t>
      </w:r>
    </w:p>
    <w:p w:rsidR="00000000" w:rsidDel="00000000" w:rsidP="00000000" w:rsidRDefault="00000000" w:rsidRPr="00000000" w14:paraId="0000004D">
      <w:pPr>
        <w:ind w:left="45" w:firstLine="0"/>
        <w:rPr>
          <w:b w:val="1"/>
          <w:bCs w:val="1"/>
          <w:sz w:val="25"/>
          <w:szCs w:val="25"/>
        </w:rPr>
      </w:pPr>
      <w:r w:rsidDel="00000000" w:rsidR="00000000" w:rsidRPr="00000000">
        <w:rPr>
          <w:rtl w:val="0"/>
        </w:rPr>
      </w:r>
    </w:p>
    <w:p w:rsidR="00000000" w:rsidDel="00000000" w:rsidP="00000000" w:rsidRDefault="00000000" w:rsidRPr="00000000" w14:paraId="0000004E">
      <w:pPr>
        <w:ind w:left="45" w:firstLine="0"/>
        <w:rPr>
          <w:b w:val="1"/>
          <w:bCs w:val="1"/>
          <w:sz w:val="25"/>
          <w:szCs w:val="25"/>
        </w:rPr>
      </w:pPr>
      <w:r w:rsidDel="00000000" w:rsidR="00000000" w:rsidRPr="00000000">
        <w:rPr>
          <w:b w:val="1"/>
          <w:bCs w:val="1"/>
          <w:sz w:val="25"/>
          <w:szCs w:val="25"/>
          <w:rtl w:val="0"/>
        </w:rPr>
        <w:t xml:space="preserve">Venue: Hotel Angela Conference room</w:t>
      </w:r>
    </w:p>
    <w:p w:rsidR="00000000" w:rsidDel="00000000" w:rsidP="00000000" w:rsidRDefault="00000000" w:rsidRPr="00000000" w14:paraId="0000004F">
      <w:pPr>
        <w:ind w:left="45" w:firstLine="0"/>
        <w:rPr>
          <w:b w:val="1"/>
          <w:bCs w:val="1"/>
          <w:color w:val="ff0000"/>
          <w:sz w:val="25"/>
          <w:szCs w:val="25"/>
        </w:rPr>
      </w:pPr>
      <w:r w:rsidDel="00000000" w:rsidR="00000000" w:rsidRPr="00000000">
        <w:rPr>
          <w:rtl w:val="0"/>
        </w:rPr>
      </w:r>
    </w:p>
    <w:tbl>
      <w:tblPr>
        <w:tblStyle w:val="Table4"/>
        <w:tblW w:w="10065.0" w:type="dxa"/>
        <w:jc w:val="left"/>
        <w:tblInd w:w="-169.0" w:type="dxa"/>
        <w:tblLayout w:type="fixed"/>
        <w:tblLook w:val="0400"/>
      </w:tblPr>
      <w:tblGrid>
        <w:gridCol w:w="1725"/>
        <w:gridCol w:w="6375"/>
        <w:gridCol w:w="1965"/>
        <w:tblGridChange w:id="0">
          <w:tblGrid>
            <w:gridCol w:w="1725"/>
            <w:gridCol w:w="6375"/>
            <w:gridCol w:w="1965"/>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0">
            <w:pPr>
              <w:rPr>
                <w:b w:val="1"/>
                <w:bCs w:val="1"/>
              </w:rPr>
            </w:pPr>
            <w:r w:rsidDel="00000000" w:rsidR="00000000" w:rsidRPr="00000000">
              <w:rPr>
                <w:b w:val="1"/>
                <w:bCs w:val="1"/>
                <w:rtl w:val="0"/>
              </w:rPr>
              <w:t xml:space="preserve">Time</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1">
            <w:pPr>
              <w:rPr>
                <w:b w:val="1"/>
                <w:bCs w:val="1"/>
              </w:rPr>
            </w:pPr>
            <w:r w:rsidDel="00000000" w:rsidR="00000000" w:rsidRPr="00000000">
              <w:rPr>
                <w:b w:val="1"/>
                <w:bCs w:val="1"/>
                <w:rtl w:val="0"/>
              </w:rPr>
              <w:t xml:space="preserve">Activity</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2">
            <w:pPr>
              <w:rPr>
                <w:b w:val="1"/>
                <w:bCs w:val="1"/>
              </w:rPr>
            </w:pPr>
            <w:r w:rsidDel="00000000" w:rsidR="00000000" w:rsidRPr="00000000">
              <w:rPr>
                <w:b w:val="1"/>
                <w:bCs w:val="1"/>
                <w:rtl w:val="0"/>
              </w:rPr>
              <w:t xml:space="preserve">Lead Partner / Focus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3">
            <w:pPr>
              <w:rPr/>
            </w:pPr>
            <w:r w:rsidDel="00000000" w:rsidR="00000000" w:rsidRPr="00000000">
              <w:rPr>
                <w:rtl w:val="0"/>
              </w:rPr>
              <w:t xml:space="preserve">09:00 - 11:00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4">
            <w:pPr>
              <w:rPr/>
            </w:pPr>
            <w:r w:rsidDel="00000000" w:rsidR="00000000" w:rsidRPr="00000000">
              <w:rPr>
                <w:rtl w:val="0"/>
              </w:rPr>
              <w:t xml:space="preserve">Multisector take-off: Suggestions and changes to be applied</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5">
            <w:pPr>
              <w:rPr/>
            </w:pPr>
            <w:r w:rsidDel="00000000" w:rsidR="00000000" w:rsidRPr="00000000">
              <w:rPr>
                <w:rtl w:val="0"/>
              </w:rPr>
              <w:t xml:space="preserve">All partners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6">
            <w:pPr>
              <w:rPr/>
            </w:pPr>
            <w:r w:rsidDel="00000000" w:rsidR="00000000" w:rsidRPr="00000000">
              <w:rPr>
                <w:rtl w:val="0"/>
              </w:rPr>
              <w:t xml:space="preserve">11:00 - 11:15</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7">
            <w:pPr>
              <w:rPr/>
            </w:pPr>
            <w:r w:rsidDel="00000000" w:rsidR="00000000" w:rsidRPr="00000000">
              <w:rPr>
                <w:rtl w:val="0"/>
              </w:rPr>
              <w:t xml:space="preserve">Coffee Break</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8">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9">
            <w:pPr>
              <w:rPr/>
            </w:pPr>
            <w:r w:rsidDel="00000000" w:rsidR="00000000" w:rsidRPr="00000000">
              <w:rPr>
                <w:rtl w:val="0"/>
              </w:rPr>
              <w:t xml:space="preserve">11:15- 13:00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A">
            <w:pPr>
              <w:rPr/>
            </w:pPr>
            <w:r w:rsidDel="00000000" w:rsidR="00000000" w:rsidRPr="00000000">
              <w:rPr>
                <w:rtl w:val="0"/>
              </w:rPr>
              <w:t xml:space="preserve">Adjusting custom drones to ensure proper use and functioning</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B">
            <w:pPr>
              <w:rPr/>
            </w:pPr>
            <w:r w:rsidDel="00000000" w:rsidR="00000000" w:rsidRPr="00000000">
              <w:rPr>
                <w:rtl w:val="0"/>
              </w:rPr>
              <w:t xml:space="preserve">DIMEM (TR)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C">
            <w:pPr>
              <w:rPr/>
            </w:pPr>
            <w:r w:rsidDel="00000000" w:rsidR="00000000" w:rsidRPr="00000000">
              <w:rPr>
                <w:rtl w:val="0"/>
              </w:rPr>
              <w:t xml:space="preserve">13:00 - 14:15</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D">
            <w:pPr>
              <w:rPr/>
            </w:pPr>
            <w:r w:rsidDel="00000000" w:rsidR="00000000" w:rsidRPr="00000000">
              <w:rPr>
                <w:rtl w:val="0"/>
              </w:rPr>
              <w:t xml:space="preserve">Lunch Break</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E">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5F">
            <w:pPr>
              <w:rPr/>
            </w:pPr>
            <w:r w:rsidDel="00000000" w:rsidR="00000000" w:rsidRPr="00000000">
              <w:rPr>
                <w:rtl w:val="0"/>
              </w:rPr>
              <w:t xml:space="preserve">14:15 - 17:00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0">
            <w:pPr>
              <w:rPr/>
            </w:pPr>
            <w:r w:rsidDel="00000000" w:rsidR="00000000" w:rsidRPr="00000000">
              <w:rPr>
                <w:rtl w:val="0"/>
              </w:rPr>
              <w:t xml:space="preserve">Adjusting custom drones to ensure proper use and functioning</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1">
            <w:pPr>
              <w:rPr/>
            </w:pPr>
            <w:r w:rsidDel="00000000" w:rsidR="00000000" w:rsidRPr="00000000">
              <w:rPr>
                <w:rtl w:val="0"/>
              </w:rPr>
              <w:t xml:space="preserve">DIMEM (TR)</w:t>
            </w:r>
          </w:p>
        </w:tc>
      </w:tr>
    </w:tbl>
    <w:p w:rsidR="00000000" w:rsidDel="00000000" w:rsidP="00000000" w:rsidRDefault="00000000" w:rsidRPr="00000000" w14:paraId="00000062">
      <w:pPr>
        <w:ind w:left="45" w:firstLine="0"/>
        <w:rPr>
          <w:color w:val="000000"/>
          <w:sz w:val="25"/>
          <w:szCs w:val="25"/>
        </w:rPr>
      </w:pPr>
      <w:r w:rsidDel="00000000" w:rsidR="00000000" w:rsidRPr="00000000">
        <w:rPr>
          <w:rtl w:val="0"/>
        </w:rPr>
      </w:r>
    </w:p>
    <w:p w:rsidR="00000000" w:rsidDel="00000000" w:rsidP="00000000" w:rsidRDefault="00000000" w:rsidRPr="00000000" w14:paraId="00000063">
      <w:pPr>
        <w:ind w:left="45" w:firstLine="0"/>
        <w:rPr>
          <w:b w:val="1"/>
          <w:bCs w:val="1"/>
          <w:sz w:val="25"/>
          <w:szCs w:val="25"/>
          <w:u w:val="single"/>
        </w:rPr>
      </w:pPr>
      <w:r w:rsidDel="00000000" w:rsidR="00000000" w:rsidRPr="00000000">
        <w:rPr>
          <w:rtl w:val="0"/>
        </w:rPr>
      </w:r>
    </w:p>
    <w:p w:rsidR="00000000" w:rsidDel="00000000" w:rsidP="00000000" w:rsidRDefault="00000000" w:rsidRPr="00000000" w14:paraId="00000064">
      <w:pPr>
        <w:ind w:left="45" w:firstLine="0"/>
        <w:rPr>
          <w:b w:val="1"/>
          <w:bCs w:val="1"/>
          <w:color w:val="000000"/>
          <w:sz w:val="25"/>
          <w:szCs w:val="25"/>
          <w:u w:val="single"/>
        </w:rPr>
      </w:pPr>
      <w:r w:rsidDel="00000000" w:rsidR="00000000" w:rsidRPr="00000000">
        <w:rPr>
          <w:b w:val="1"/>
          <w:bCs w:val="1"/>
          <w:color w:val="000000"/>
          <w:sz w:val="25"/>
          <w:szCs w:val="25"/>
          <w:u w:val="single"/>
          <w:rtl w:val="0"/>
        </w:rPr>
        <w:t xml:space="preserve">16 January 2026, Friday </w:t>
      </w:r>
    </w:p>
    <w:p w:rsidR="00000000" w:rsidDel="00000000" w:rsidP="00000000" w:rsidRDefault="00000000" w:rsidRPr="00000000" w14:paraId="00000065">
      <w:pPr>
        <w:ind w:left="45" w:firstLine="0"/>
        <w:rPr>
          <w:b w:val="1"/>
          <w:bCs w:val="1"/>
          <w:color w:val="000000"/>
          <w:sz w:val="25"/>
          <w:szCs w:val="25"/>
        </w:rPr>
      </w:pPr>
      <w:r w:rsidDel="00000000" w:rsidR="00000000" w:rsidRPr="00000000">
        <w:rPr>
          <w:rtl w:val="0"/>
        </w:rPr>
      </w:r>
    </w:p>
    <w:p w:rsidR="00000000" w:rsidDel="00000000" w:rsidP="00000000" w:rsidRDefault="00000000" w:rsidRPr="00000000" w14:paraId="00000066">
      <w:pPr>
        <w:ind w:left="45" w:firstLine="0"/>
        <w:rPr>
          <w:b w:val="1"/>
          <w:bCs w:val="1"/>
          <w:color w:val="000000"/>
          <w:sz w:val="25"/>
          <w:szCs w:val="25"/>
        </w:rPr>
      </w:pPr>
      <w:r w:rsidDel="00000000" w:rsidR="00000000" w:rsidRPr="00000000">
        <w:rPr>
          <w:b w:val="1"/>
          <w:bCs w:val="1"/>
          <w:sz w:val="25"/>
          <w:szCs w:val="25"/>
          <w:rtl w:val="0"/>
        </w:rPr>
        <w:t xml:space="preserve">Venue</w:t>
      </w:r>
      <w:r w:rsidDel="00000000" w:rsidR="00000000" w:rsidRPr="00000000">
        <w:rPr>
          <w:b w:val="1"/>
          <w:bCs w:val="1"/>
          <w:color w:val="000000"/>
          <w:sz w:val="25"/>
          <w:szCs w:val="25"/>
          <w:rtl w:val="0"/>
        </w:rPr>
        <w:t xml:space="preserve">: Hotel Angela Conference room</w:t>
      </w:r>
    </w:p>
    <w:p w:rsidR="00000000" w:rsidDel="00000000" w:rsidP="00000000" w:rsidRDefault="00000000" w:rsidRPr="00000000" w14:paraId="00000067">
      <w:pPr>
        <w:ind w:left="45" w:firstLine="0"/>
        <w:rPr>
          <w:b w:val="1"/>
          <w:bCs w:val="1"/>
          <w:color w:val="000000"/>
          <w:sz w:val="25"/>
          <w:szCs w:val="25"/>
        </w:rPr>
      </w:pPr>
      <w:r w:rsidDel="00000000" w:rsidR="00000000" w:rsidRPr="00000000">
        <w:rPr>
          <w:rtl w:val="0"/>
        </w:rPr>
      </w:r>
    </w:p>
    <w:tbl>
      <w:tblPr>
        <w:tblStyle w:val="Table5"/>
        <w:tblW w:w="10070.0" w:type="dxa"/>
        <w:jc w:val="left"/>
        <w:tblInd w:w="-169.0" w:type="dxa"/>
        <w:tblLayout w:type="fixed"/>
        <w:tblLook w:val="0400"/>
      </w:tblPr>
      <w:tblGrid>
        <w:gridCol w:w="1725"/>
        <w:gridCol w:w="6427"/>
        <w:gridCol w:w="1918"/>
        <w:tblGridChange w:id="0">
          <w:tblGrid>
            <w:gridCol w:w="1725"/>
            <w:gridCol w:w="6427"/>
            <w:gridCol w:w="191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8">
            <w:pPr>
              <w:rPr>
                <w:b w:val="1"/>
                <w:bCs w:val="1"/>
              </w:rPr>
            </w:pPr>
            <w:r w:rsidDel="00000000" w:rsidR="00000000" w:rsidRPr="00000000">
              <w:rPr>
                <w:b w:val="1"/>
                <w:bCs w:val="1"/>
                <w:rtl w:val="0"/>
              </w:rPr>
              <w:t xml:space="preserve">Time</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9">
            <w:pPr>
              <w:rPr>
                <w:b w:val="1"/>
                <w:bCs w:val="1"/>
              </w:rPr>
            </w:pPr>
            <w:r w:rsidDel="00000000" w:rsidR="00000000" w:rsidRPr="00000000">
              <w:rPr>
                <w:b w:val="1"/>
                <w:bCs w:val="1"/>
                <w:rtl w:val="0"/>
              </w:rPr>
              <w:t xml:space="preserve">Activity</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A">
            <w:pPr>
              <w:rPr>
                <w:b w:val="1"/>
                <w:bCs w:val="1"/>
              </w:rPr>
            </w:pPr>
            <w:r w:rsidDel="00000000" w:rsidR="00000000" w:rsidRPr="00000000">
              <w:rPr>
                <w:b w:val="1"/>
                <w:bCs w:val="1"/>
                <w:rtl w:val="0"/>
              </w:rPr>
              <w:t xml:space="preserve">Lead Partner / Focus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B">
            <w:pPr>
              <w:rPr/>
            </w:pPr>
            <w:r w:rsidDel="00000000" w:rsidR="00000000" w:rsidRPr="00000000">
              <w:rPr>
                <w:rtl w:val="0"/>
              </w:rPr>
              <w:t xml:space="preserve">09:00 - 10:00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C">
            <w:pPr>
              <w:rPr/>
            </w:pPr>
            <w:r w:rsidDel="00000000" w:rsidR="00000000" w:rsidRPr="00000000">
              <w:rPr>
                <w:rtl w:val="0"/>
              </w:rPr>
              <w:t xml:space="preserve">WP2 - FLIGHT KIT: Handbook finalization and local replication in partner countries, WP evaluation.</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D">
            <w:pPr>
              <w:rPr/>
            </w:pPr>
            <w:r w:rsidDel="00000000" w:rsidR="00000000" w:rsidRPr="00000000">
              <w:rPr>
                <w:rtl w:val="0"/>
              </w:rPr>
              <w:t xml:space="preserve">DIMEM (TR)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E">
            <w:pPr>
              <w:rPr/>
            </w:pPr>
            <w:r w:rsidDel="00000000" w:rsidR="00000000" w:rsidRPr="00000000">
              <w:rPr>
                <w:rtl w:val="0"/>
              </w:rPr>
              <w:t xml:space="preserve">10:00 - 11:00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6F">
            <w:pPr>
              <w:rPr/>
            </w:pPr>
            <w:r w:rsidDel="00000000" w:rsidR="00000000" w:rsidRPr="00000000">
              <w:rPr>
                <w:rtl w:val="0"/>
              </w:rPr>
              <w:t xml:space="preserve">WP3- FLIGHT Resource Center: Development of projects and best practice</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0">
            <w:pPr>
              <w:rPr/>
            </w:pPr>
            <w:r w:rsidDel="00000000" w:rsidR="00000000" w:rsidRPr="00000000">
              <w:rPr>
                <w:rtl w:val="0"/>
              </w:rPr>
              <w:t xml:space="preserve">SC (PT) </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1">
            <w:pPr>
              <w:rPr/>
            </w:pPr>
            <w:r w:rsidDel="00000000" w:rsidR="00000000" w:rsidRPr="00000000">
              <w:rPr>
                <w:rtl w:val="0"/>
              </w:rPr>
              <w:t xml:space="preserve">11:00 - 11:30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2">
            <w:pPr>
              <w:rPr/>
            </w:pPr>
            <w:r w:rsidDel="00000000" w:rsidR="00000000" w:rsidRPr="00000000">
              <w:rPr>
                <w:rtl w:val="0"/>
              </w:rPr>
              <w:t xml:space="preserve">Coffee Break</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3">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4">
            <w:pPr>
              <w:rPr/>
            </w:pPr>
            <w:r w:rsidDel="00000000" w:rsidR="00000000" w:rsidRPr="00000000">
              <w:rPr>
                <w:rtl w:val="0"/>
              </w:rPr>
              <w:t xml:space="preserve">11:30 - 13:00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5">
            <w:pPr>
              <w:rPr/>
            </w:pPr>
            <w:r w:rsidDel="00000000" w:rsidR="00000000" w:rsidRPr="00000000">
              <w:rPr>
                <w:rtl w:val="0"/>
              </w:rPr>
              <w:t xml:space="preserve">WP3- FLIGHT Resource Center: Online implementation</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6">
            <w:pPr>
              <w:rPr/>
            </w:pPr>
            <w:r w:rsidDel="00000000" w:rsidR="00000000" w:rsidRPr="00000000">
              <w:rPr>
                <w:rtl w:val="0"/>
              </w:rPr>
              <w:t xml:space="preserve">SC (PT)  </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7">
            <w:pPr>
              <w:rPr/>
            </w:pPr>
            <w:r w:rsidDel="00000000" w:rsidR="00000000" w:rsidRPr="00000000">
              <w:rPr>
                <w:rtl w:val="0"/>
              </w:rPr>
              <w:t xml:space="preserve">13:00 - 14:30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8">
            <w:pPr>
              <w:rPr/>
            </w:pPr>
            <w:r w:rsidDel="00000000" w:rsidR="00000000" w:rsidRPr="00000000">
              <w:rPr>
                <w:rtl w:val="0"/>
              </w:rPr>
              <w:t xml:space="preserve">Lunch Break</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9">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A">
            <w:pPr>
              <w:rPr/>
            </w:pPr>
            <w:r w:rsidDel="00000000" w:rsidR="00000000" w:rsidRPr="00000000">
              <w:rPr>
                <w:rtl w:val="0"/>
              </w:rPr>
              <w:t xml:space="preserve">14:30 - 16:30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B">
            <w:pPr>
              <w:rPr/>
            </w:pPr>
            <w:r w:rsidDel="00000000" w:rsidR="00000000" w:rsidRPr="00000000">
              <w:rPr>
                <w:rtl w:val="0"/>
              </w:rPr>
              <w:t xml:space="preserve">WP4 – Communication, dissemination and exploitation</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C">
            <w:pPr>
              <w:rPr/>
            </w:pPr>
            <w:r w:rsidDel="00000000" w:rsidR="00000000" w:rsidRPr="00000000">
              <w:rPr>
                <w:rtl w:val="0"/>
              </w:rPr>
              <w:t xml:space="preserve">GTU (TK)</w:t>
            </w:r>
          </w:p>
        </w:tc>
      </w:tr>
      <w:tr>
        <w:trPr>
          <w:cantSplit w:val="0"/>
          <w:trHeight w:val="856.640625" w:hRule="atLeast"/>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D">
            <w:pPr>
              <w:rPr/>
            </w:pPr>
            <w:r w:rsidDel="00000000" w:rsidR="00000000" w:rsidRPr="00000000">
              <w:rPr>
                <w:rtl w:val="0"/>
              </w:rPr>
              <w:t xml:space="preserve">16:30 -17:30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E">
            <w:pPr>
              <w:rPr/>
            </w:pPr>
            <w:r w:rsidDel="00000000" w:rsidR="00000000" w:rsidRPr="00000000">
              <w:rPr>
                <w:rtl w:val="0"/>
              </w:rPr>
              <w:t xml:space="preserve">LTTA 2 evaluation, certificate issuance and official closure</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7F">
            <w:pPr>
              <w:rPr/>
            </w:pPr>
            <w:r w:rsidDel="00000000" w:rsidR="00000000" w:rsidRPr="00000000">
              <w:rPr>
                <w:rtl w:val="0"/>
              </w:rPr>
              <w:t xml:space="preserve">Training 2000 (IT)/ All partners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80">
            <w:pPr>
              <w:rPr/>
            </w:pPr>
            <w:r w:rsidDel="00000000" w:rsidR="00000000" w:rsidRPr="00000000">
              <w:rPr>
                <w:rtl w:val="0"/>
              </w:rPr>
              <w:t xml:space="preserve">17:30 - 18:30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81">
            <w:pPr>
              <w:rPr/>
            </w:pPr>
            <w:r w:rsidDel="00000000" w:rsidR="00000000" w:rsidRPr="00000000">
              <w:rPr>
                <w:rtl w:val="0"/>
              </w:rPr>
              <w:t xml:space="preserve">Cultural visit of Fano</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82">
            <w:pPr>
              <w:rPr/>
            </w:pPr>
            <w:r w:rsidDel="00000000" w:rsidR="00000000" w:rsidRPr="00000000">
              <w:rPr>
                <w:rtl w:val="0"/>
              </w:rPr>
              <w:t xml:space="preserve">Training 2000 (IT)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83">
            <w:pPr>
              <w:rPr/>
            </w:pPr>
            <w:r w:rsidDel="00000000" w:rsidR="00000000" w:rsidRPr="00000000">
              <w:rPr>
                <w:rtl w:val="0"/>
              </w:rPr>
              <w:t xml:space="preserve">18:30 - 20:00</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84">
            <w:pPr>
              <w:rPr/>
            </w:pPr>
            <w:r w:rsidDel="00000000" w:rsidR="00000000" w:rsidRPr="00000000">
              <w:rPr>
                <w:rtl w:val="0"/>
              </w:rPr>
              <w:t xml:space="preserve">Free time and dinner</w:t>
            </w:r>
          </w:p>
        </w:tc>
        <w:tc>
          <w:tcPr>
            <w:tcBorders>
              <w:top w:color="000000" w:space="0" w:sz="6" w:val="single"/>
              <w:left w:color="000000" w:space="0" w:sz="6" w:val="single"/>
              <w:bottom w:color="000000" w:space="0" w:sz="6" w:val="single"/>
              <w:right w:color="000000" w:space="0" w:sz="6" w:val="single"/>
            </w:tcBorders>
            <w:tcMar>
              <w:top w:w="113.0" w:type="dxa"/>
              <w:left w:w="169.0" w:type="dxa"/>
              <w:bottom w:w="113.0" w:type="dxa"/>
              <w:right w:w="169.0" w:type="dxa"/>
            </w:tcMar>
            <w:vAlign w:val="center"/>
          </w:tcPr>
          <w:p w:rsidR="00000000" w:rsidDel="00000000" w:rsidP="00000000" w:rsidRDefault="00000000" w:rsidRPr="00000000" w14:paraId="00000085">
            <w:pPr>
              <w:rPr/>
            </w:pPr>
            <w:r w:rsidDel="00000000" w:rsidR="00000000" w:rsidRPr="00000000">
              <w:rPr>
                <w:rtl w:val="0"/>
              </w:rPr>
              <w:t xml:space="preserve">All partners</w:t>
            </w:r>
          </w:p>
        </w:tc>
      </w:tr>
    </w:tbl>
    <w:p w:rsidR="00000000" w:rsidDel="00000000" w:rsidP="00000000" w:rsidRDefault="00000000" w:rsidRPr="00000000" w14:paraId="00000086">
      <w:pPr>
        <w:ind w:left="0" w:firstLine="0"/>
        <w:rPr>
          <w:b w:val="1"/>
          <w:bCs w:val="1"/>
          <w:color w:val="000000"/>
          <w:sz w:val="25"/>
          <w:szCs w:val="25"/>
        </w:rPr>
      </w:pPr>
      <w:r w:rsidDel="00000000" w:rsidR="00000000" w:rsidRPr="00000000">
        <w:rPr>
          <w:rtl w:val="0"/>
        </w:rPr>
      </w:r>
    </w:p>
    <w:p w:rsidR="00000000" w:rsidDel="00000000" w:rsidP="00000000" w:rsidRDefault="00000000" w:rsidRPr="00000000" w14:paraId="00000087">
      <w:pPr>
        <w:ind w:left="45" w:firstLine="0"/>
        <w:rPr>
          <w:b w:val="1"/>
          <w:bCs w:val="1"/>
          <w:sz w:val="25"/>
          <w:szCs w:val="25"/>
        </w:rPr>
      </w:pPr>
      <w:r w:rsidDel="00000000" w:rsidR="00000000" w:rsidRPr="00000000">
        <w:rPr>
          <w:b w:val="1"/>
          <w:bCs w:val="1"/>
          <w:color w:val="000000"/>
          <w:sz w:val="25"/>
          <w:szCs w:val="25"/>
          <w:u w:val="single"/>
          <w:rtl w:val="0"/>
        </w:rPr>
        <w:t xml:space="preserve">17 January 2026</w:t>
      </w:r>
      <w:r w:rsidDel="00000000" w:rsidR="00000000" w:rsidRPr="00000000">
        <w:rPr>
          <w:b w:val="1"/>
          <w:bCs w:val="1"/>
          <w:sz w:val="25"/>
          <w:szCs w:val="25"/>
          <w:u w:val="single"/>
          <w:rtl w:val="0"/>
        </w:rPr>
        <w:t xml:space="preserve">, </w:t>
      </w:r>
      <w:r w:rsidDel="00000000" w:rsidR="00000000" w:rsidRPr="00000000">
        <w:rPr>
          <w:b w:val="1"/>
          <w:bCs w:val="1"/>
          <w:sz w:val="25"/>
          <w:szCs w:val="25"/>
          <w:rtl w:val="0"/>
        </w:rPr>
        <w:t xml:space="preserve">Saturday</w:t>
      </w:r>
    </w:p>
    <w:p w:rsidR="00000000" w:rsidDel="00000000" w:rsidP="00000000" w:rsidRDefault="00000000" w:rsidRPr="00000000" w14:paraId="00000088">
      <w:pPr>
        <w:ind w:left="45" w:firstLine="0"/>
        <w:rPr>
          <w:b w:val="1"/>
          <w:bCs w:val="1"/>
          <w:sz w:val="25"/>
          <w:szCs w:val="25"/>
        </w:rPr>
      </w:pPr>
      <w:r w:rsidDel="00000000" w:rsidR="00000000" w:rsidRPr="00000000">
        <w:rPr>
          <w:rtl w:val="0"/>
        </w:rPr>
      </w:r>
    </w:p>
    <w:p w:rsidR="00000000" w:rsidDel="00000000" w:rsidP="00000000" w:rsidRDefault="00000000" w:rsidRPr="00000000" w14:paraId="00000089">
      <w:pPr>
        <w:ind w:left="45" w:firstLine="0"/>
        <w:rPr>
          <w:b w:val="1"/>
          <w:bCs w:val="1"/>
          <w:color w:val="000000"/>
          <w:sz w:val="25"/>
          <w:szCs w:val="25"/>
        </w:rPr>
      </w:pPr>
      <w:r w:rsidDel="00000000" w:rsidR="00000000" w:rsidRPr="00000000">
        <w:rPr>
          <w:rtl w:val="0"/>
        </w:rPr>
        <w:t xml:space="preserve">Departure of participants.</w:t>
      </w:r>
      <w:r w:rsidDel="00000000" w:rsidR="00000000" w:rsidRPr="00000000">
        <w:rPr>
          <w:rtl w:val="0"/>
        </w:rPr>
      </w:r>
    </w:p>
    <w:sectPr>
      <w:headerReference r:id="rId7" w:type="default"/>
      <w:footerReference r:id="rId8" w:type="default"/>
      <w:pgSz w:h="16850" w:w="1191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Times New Roman"/>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4536" w:right="0"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-409571</wp:posOffset>
          </wp:positionH>
          <wp:positionV relativeFrom="paragraph">
            <wp:posOffset>171450</wp:posOffset>
          </wp:positionV>
          <wp:extent cx="3218498" cy="513220"/>
          <wp:effectExtent b="0" l="0" r="0" t="0"/>
          <wp:wrapNone/>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8498" cy="513220"/>
                  </a:xfrm>
                  <a:prstGeom prst="rect"/>
                  <a:ln/>
                </pic:spPr>
              </pic:pic>
            </a:graphicData>
          </a:graphic>
        </wp:anchor>
      </w:drawing>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tabs>
        <w:tab w:val="center" w:leader="none" w:pos="4536"/>
        <w:tab w:val="right" w:leader="none" w:pos="9636"/>
      </w:tabs>
      <w:spacing w:after="0" w:before="0" w:line="240" w:lineRule="auto"/>
      <w:ind w:left="4536" w:right="-291.2598425196836"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This project has been funded with support from the European Commission. This communication reflects the views only of the author, and the Commission cannot be held responsible for any use which may be made of the information contained therein.</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-798189</wp:posOffset>
          </wp:positionH>
          <wp:positionV relativeFrom="paragraph">
            <wp:posOffset>-449575</wp:posOffset>
          </wp:positionV>
          <wp:extent cx="7195185" cy="1502410"/>
          <wp:effectExtent b="0" l="0" r="0" t="0"/>
          <wp:wrapSquare wrapText="bothSides" distB="0" distT="0" distL="114300" distR="114300"/>
          <wp:docPr descr="metin, iş kartı, yazı tipi, ekran görüntüsü içeren bir resim&#10;&#10;Açıklama otomatik olarak oluşturuldu" id="12" name="image1.png"/>
          <a:graphic>
            <a:graphicData uri="http://schemas.openxmlformats.org/drawingml/2006/picture">
              <pic:pic>
                <pic:nvPicPr>
                  <pic:cNvPr descr="metin, iş kartı, yazı tipi, ekran görüntüsü içeren bir resim&#10;&#10;Açıklama otomatik olarak oluşturuldu" id="0" name="image1.png"/>
                  <pic:cNvPicPr preferRelativeResize="0"/>
                </pic:nvPicPr>
                <pic:blipFill>
                  <a:blip r:embed="rId1"/>
                  <a:srcRect b="0" l="0" r="0" t="0"/>
                  <a:stretch>
                    <a:fillRect/>
                  </a:stretch>
                </pic:blipFill>
                <pic:spPr>
                  <a:xfrm>
                    <a:off x="0" y="0"/>
                    <a:ext cx="7195185" cy="1502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widowControl w:val="1"/>
      <w:spacing w:after="39" w:before="154" w:lineRule="auto"/>
    </w:pPr>
    <w:rPr>
      <w:rFonts w:ascii="Verdana" w:cs="Verdana" w:eastAsia="Verdana" w:hAnsi="Verdana"/>
      <w:b w:val="1"/>
      <w:bCs w:val="1"/>
      <w:color w:val="333333"/>
      <w:sz w:val="15"/>
      <w:szCs w:val="15"/>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1372" w:right="2577"/>
      <w:jc w:val="center"/>
    </w:pPr>
    <w:rPr>
      <w:sz w:val="54"/>
      <w:szCs w:val="5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rsid w:val="007D4981"/>
    <w:tblPr>
      <w:tblInd w:w="0.0" w:type="dxa"/>
      <w:tblCellMar>
        <w:top w:w="0.0" w:type="dxa"/>
        <w:left w:w="0.0" w:type="dxa"/>
        <w:bottom w:w="0.0" w:type="dxa"/>
        <w:right w:w="0.0" w:type="dxa"/>
      </w:tblCellMar>
    </w:tblPr>
  </w:style>
  <w:style w:type="paragraph" w:styleId="Corpodeltesto">
    <w:name w:val="Body Text"/>
    <w:basedOn w:val="Normale"/>
    <w:uiPriority w:val="1"/>
    <w:qFormat w:val="1"/>
    <w:rsid w:val="007D4981"/>
    <w:rPr>
      <w:sz w:val="19"/>
      <w:szCs w:val="19"/>
    </w:rPr>
  </w:style>
  <w:style w:type="paragraph" w:styleId="Paragrafoelenco">
    <w:name w:val="List Paragraph"/>
    <w:basedOn w:val="Normale"/>
    <w:uiPriority w:val="1"/>
    <w:qFormat w:val="1"/>
    <w:rsid w:val="007D4981"/>
    <w:pPr>
      <w:ind w:left="286" w:hanging="241"/>
    </w:pPr>
  </w:style>
  <w:style w:type="paragraph" w:styleId="TableParagraph" w:customStyle="1">
    <w:name w:val="Table Paragraph"/>
    <w:basedOn w:val="Normale"/>
    <w:uiPriority w:val="1"/>
    <w:qFormat w:val="1"/>
    <w:rsid w:val="007D4981"/>
  </w:style>
  <w:style w:type="paragraph" w:styleId="Intestazione">
    <w:name w:val="header"/>
    <w:basedOn w:val="Normale"/>
    <w:link w:val="IntestazioneCarattere"/>
    <w:uiPriority w:val="99"/>
    <w:unhideWhenUsed w:val="1"/>
    <w:rsid w:val="00595119"/>
    <w:pPr>
      <w:tabs>
        <w:tab w:val="center" w:pos="4536"/>
        <w:tab w:val="right" w:pos="9072"/>
      </w:tabs>
    </w:pPr>
  </w:style>
  <w:style w:type="character" w:styleId="IntestazioneCarattere" w:customStyle="1">
    <w:name w:val="Intestazione Carattere"/>
    <w:basedOn w:val="Carpredefinitoparagrafo"/>
    <w:link w:val="Intestazione"/>
    <w:uiPriority w:val="99"/>
    <w:rsid w:val="00595119"/>
    <w:rPr>
      <w:rFonts w:ascii="Tahoma" w:cs="Tahoma" w:eastAsia="Tahoma" w:hAnsi="Tahoma"/>
    </w:rPr>
  </w:style>
  <w:style w:type="paragraph" w:styleId="Pidipagina">
    <w:name w:val="footer"/>
    <w:basedOn w:val="Normale"/>
    <w:link w:val="PidipaginaCarattere"/>
    <w:uiPriority w:val="99"/>
    <w:unhideWhenUsed w:val="1"/>
    <w:rsid w:val="00595119"/>
    <w:pPr>
      <w:tabs>
        <w:tab w:val="center" w:pos="4536"/>
        <w:tab w:val="right" w:pos="9072"/>
      </w:tabs>
    </w:pPr>
  </w:style>
  <w:style w:type="character" w:styleId="PidipaginaCarattere" w:customStyle="1">
    <w:name w:val="Piè di pagina Carattere"/>
    <w:basedOn w:val="Carpredefinitoparagrafo"/>
    <w:link w:val="Pidipagina"/>
    <w:uiPriority w:val="99"/>
    <w:rsid w:val="00595119"/>
    <w:rPr>
      <w:rFonts w:ascii="Tahoma" w:cs="Tahoma" w:eastAsia="Tahoma" w:hAnsi="Tahoma"/>
    </w:rPr>
  </w:style>
  <w:style w:type="paragraph" w:styleId="Testofumetto">
    <w:name w:val="Balloon Text"/>
    <w:basedOn w:val="Normale"/>
    <w:link w:val="TestofumettoCarattere"/>
    <w:uiPriority w:val="99"/>
    <w:semiHidden w:val="1"/>
    <w:unhideWhenUsed w:val="1"/>
    <w:rsid w:val="00C26B76"/>
    <w:rPr>
      <w:sz w:val="16"/>
      <w:szCs w:val="16"/>
    </w:rPr>
  </w:style>
  <w:style w:type="character" w:styleId="TestofumettoCarattere" w:customStyle="1">
    <w:name w:val="Testo fumetto Carattere"/>
    <w:basedOn w:val="Carpredefinitoparagrafo"/>
    <w:link w:val="Testofumetto"/>
    <w:uiPriority w:val="99"/>
    <w:semiHidden w:val="1"/>
    <w:rsid w:val="00C26B76"/>
    <w:rPr>
      <w:rFonts w:ascii="Tahoma" w:cs="Tahoma" w:eastAsia="Tahoma" w:hAnsi="Tahoma"/>
      <w:sz w:val="16"/>
      <w:szCs w:val="16"/>
    </w:rPr>
  </w:style>
  <w:style w:type="character" w:styleId="Titolo2Carattere" w:customStyle="1">
    <w:name w:val="Titolo 2 Carattere"/>
    <w:basedOn w:val="Carpredefinitoparagrafo"/>
    <w:link w:val="Titolo2"/>
    <w:rsid w:val="00B314CF"/>
    <w:rPr>
      <w:rFonts w:ascii="Verdana" w:cs="Arial Unicode MS" w:eastAsia="Arial Unicode MS" w:hAnsi="Verdana"/>
      <w:b w:val="1"/>
      <w:bCs w:val="1"/>
      <w:color w:val="333333"/>
      <w:sz w:val="15"/>
      <w:szCs w:val="15"/>
      <w:lang w:eastAsia="it-IT" w:val="it-IT"/>
    </w:rPr>
  </w:style>
  <w:style w:type="paragraph" w:styleId="NormaleWeb">
    <w:name w:val="Normal (Web)"/>
    <w:basedOn w:val="Normale"/>
    <w:semiHidden w:val="1"/>
    <w:rsid w:val="00B314CF"/>
    <w:pPr>
      <w:widowControl w:val="1"/>
      <w:autoSpaceDE w:val="1"/>
      <w:autoSpaceDN w:val="1"/>
      <w:spacing w:after="100" w:afterAutospacing="1" w:before="100" w:beforeAutospacing="1"/>
    </w:pPr>
    <w:rPr>
      <w:rFonts w:ascii="Arial Unicode MS" w:cs="Arial Unicode MS" w:eastAsia="Arial Unicode MS" w:hAnsi="Arial Unicode MS"/>
      <w:sz w:val="24"/>
      <w:szCs w:val="24"/>
      <w:lang w:eastAsia="it-IT" w:val="it-IT"/>
    </w:rPr>
  </w:style>
  <w:style w:type="character" w:styleId="Collegamentoipertestuale">
    <w:name w:val="Hyperlink"/>
    <w:semiHidden w:val="1"/>
    <w:rsid w:val="00B314CF"/>
    <w:rPr>
      <w:color w:val="0000ff"/>
      <w:u w:val="single"/>
    </w:rPr>
  </w:style>
  <w:style w:type="character" w:styleId="Enfasigrassetto">
    <w:name w:val="Strong"/>
    <w:uiPriority w:val="22"/>
    <w:qFormat w:val="1"/>
    <w:rsid w:val="00B314CF"/>
    <w:rPr>
      <w:b w:val="1"/>
      <w:bCs w:val="1"/>
    </w:rPr>
  </w:style>
  <w:style w:type="table" w:styleId="Grigliatabella">
    <w:name w:val="Table Grid"/>
    <w:basedOn w:val="Tabellanormale"/>
    <w:uiPriority w:val="39"/>
    <w:rsid w:val="00CB1CB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XSAB8LeMrS3x+YBY60jb8oS5/Q==">CgMxLjA4AHIhMUU5dW5yUWNfR09ISGNGb3lKTUp0Rk1rMGtoVXBHSksw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2025-11-21T10:54:00Z</dcterms:created>
  <dc:creator>Fátima Pais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2024-12-23T00:00:00Z</vt:filetime>
  </property>
  <property fmtid="{D5CDD505-2E9C-101B-9397-08002B2CF9AE}" pid="3" name="Creator">
    <vt:lpwstr>Canva</vt:lpwstr>
  </property>
  <property fmtid="{D5CDD505-2E9C-101B-9397-08002B2CF9AE}" pid="4" name="LastSaved">
    <vt:filetime>2025-05-08T00:00:00Z</vt:filetime>
  </property>
  <property fmtid="{D5CDD505-2E9C-101B-9397-08002B2CF9AE}" pid="5" name="Producer">
    <vt:lpwstr>Canva</vt:lpwstr>
  </property>
</Properties>
</file>